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02F901" w14:textId="77777777" w:rsidR="007C5783" w:rsidRDefault="007C5783" w:rsidP="007C5783">
      <w:r>
        <w:rPr>
          <w:rFonts w:ascii="inherit" w:eastAsia="Times New Roman" w:hAnsi="inherit" w:cs="Arial"/>
          <w:noProof/>
          <w:color w:val="000000"/>
          <w:kern w:val="36"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EB872" wp14:editId="74E6A5E8">
                <wp:simplePos x="0" y="0"/>
                <wp:positionH relativeFrom="column">
                  <wp:posOffset>-857250</wp:posOffset>
                </wp:positionH>
                <wp:positionV relativeFrom="paragraph">
                  <wp:posOffset>104775</wp:posOffset>
                </wp:positionV>
                <wp:extent cx="6743700" cy="1333500"/>
                <wp:effectExtent l="0" t="0" r="19050" b="1905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275D" w14:textId="77777777" w:rsidR="007C5783" w:rsidRPr="00F7024D" w:rsidRDefault="007C5783" w:rsidP="007C5783">
                            <w:pPr>
                              <w:jc w:val="center"/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Section locale 4340</w:t>
                            </w:r>
                          </w:p>
                          <w:p w14:paraId="14CBF9B9" w14:textId="77777777" w:rsidR="007C5783" w:rsidRPr="00F7024D" w:rsidRDefault="007C5783" w:rsidP="007C5783">
                            <w:pPr>
                              <w:pStyle w:val="Default"/>
                              <w:jc w:val="center"/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Syndicat canadien de la fonction publique</w:t>
                            </w:r>
                          </w:p>
                          <w:p w14:paraId="7037E700" w14:textId="77777777" w:rsidR="007C5783" w:rsidRPr="00F7024D" w:rsidRDefault="007C5783" w:rsidP="007C5783">
                            <w:pPr>
                              <w:jc w:val="center"/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Personnel de la conciergerie du Conseil scolaire catholique</w:t>
                            </w: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i/>
                                <w:iCs/>
                                <w:color w:val="C0000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MonAvenir</w:t>
                            </w:r>
                            <w:proofErr w:type="spellEnd"/>
                          </w:p>
                          <w:p w14:paraId="2BA5DF11" w14:textId="77777777" w:rsidR="007C5783" w:rsidRPr="00F7024D" w:rsidRDefault="007C5783" w:rsidP="007C578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7AEB872" id="Rounded Rectangle 1" o:spid="_x0000_s1026" style="position:absolute;margin-left:-67.5pt;margin-top:8.25pt;width:531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3AD275D" w14:textId="77777777" w:rsidR="007C5783" w:rsidRPr="00F7024D" w:rsidRDefault="007C5783" w:rsidP="007C5783">
                      <w:pPr>
                        <w:jc w:val="center"/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24D">
                        <w:rPr>
                          <w:rFonts w:ascii="Avenir Next Condensed" w:hAnsi="Avenir Next Condensed" w:cs="Apple Symbols"/>
                          <w:b/>
                          <w:bCs/>
                          <w:color w:val="C0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Section locale 4340</w:t>
                      </w:r>
                    </w:p>
                    <w:p w14:paraId="14CBF9B9" w14:textId="77777777" w:rsidR="007C5783" w:rsidRPr="00F7024D" w:rsidRDefault="007C5783" w:rsidP="007C5783">
                      <w:pPr>
                        <w:pStyle w:val="Default"/>
                        <w:jc w:val="center"/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24D"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Syndicat canadien de la fonction publique</w:t>
                      </w:r>
                    </w:p>
                    <w:p w14:paraId="7037E700" w14:textId="77777777" w:rsidR="007C5783" w:rsidRPr="00F7024D" w:rsidRDefault="007C5783" w:rsidP="007C5783">
                      <w:pPr>
                        <w:jc w:val="center"/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24D"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Personnel de la conciergerie du Conseil scolaire catholique</w:t>
                      </w:r>
                      <w:r w:rsidRPr="00F7024D"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F7024D">
                        <w:rPr>
                          <w:rFonts w:ascii="Avenir Next Condensed" w:hAnsi="Avenir Next Condensed" w:cs="Apple Symbols"/>
                          <w:b/>
                          <w:bCs/>
                          <w:i/>
                          <w:iCs/>
                          <w:color w:val="C0000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MonAvenir</w:t>
                      </w:r>
                      <w:proofErr w:type="spellEnd"/>
                    </w:p>
                    <w:p w14:paraId="2BA5DF11" w14:textId="77777777" w:rsidR="007C5783" w:rsidRPr="00F7024D" w:rsidRDefault="007C5783" w:rsidP="007C5783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nherit" w:eastAsia="Times New Roman" w:hAnsi="inherit" w:cs="Arial"/>
          <w:noProof/>
          <w:color w:val="000000"/>
          <w:kern w:val="36"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7B3D6" wp14:editId="3E3AEAA4">
                <wp:simplePos x="0" y="0"/>
                <wp:positionH relativeFrom="column">
                  <wp:posOffset>-866775</wp:posOffset>
                </wp:positionH>
                <wp:positionV relativeFrom="paragraph">
                  <wp:posOffset>171450</wp:posOffset>
                </wp:positionV>
                <wp:extent cx="6677025" cy="12668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F7A49" w14:textId="77777777" w:rsidR="007C5783" w:rsidRPr="00245EFA" w:rsidRDefault="007C5783" w:rsidP="007C5783">
                            <w:pPr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color w:val="1F3864" w:themeColor="accent5" w:themeShade="8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Section locale 4340 </w:t>
                            </w:r>
                          </w:p>
                          <w:p w14:paraId="74031CA8" w14:textId="77777777" w:rsidR="007C5783" w:rsidRPr="00245EFA" w:rsidRDefault="007C5783" w:rsidP="007C5783">
                            <w:pPr>
                              <w:pStyle w:val="Default"/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Syndicat canadien de la fonction publique </w:t>
                            </w:r>
                          </w:p>
                          <w:p w14:paraId="366F4694" w14:textId="77777777" w:rsidR="007C5783" w:rsidRPr="00245EFA" w:rsidRDefault="007C5783" w:rsidP="007C5783">
                            <w:pPr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Personnel de la conciergerie du Conseil scolaire catholique</w:t>
                            </w: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i/>
                                <w:iCs/>
                                <w:color w:val="1F3864" w:themeColor="accent5" w:themeShade="8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MonAvenir</w:t>
                            </w:r>
                            <w:proofErr w:type="spellEnd"/>
                          </w:p>
                          <w:p w14:paraId="65F364D2" w14:textId="77777777" w:rsidR="007C5783" w:rsidRDefault="007C5783" w:rsidP="007C5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77B3D6" id="_x0000_s1027" style="position:absolute;margin-left:-68.25pt;margin-top:13.5pt;width:525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0FF7A49" w14:textId="77777777" w:rsidR="007C5783" w:rsidRPr="00245EFA" w:rsidRDefault="007C5783" w:rsidP="007C5783">
                      <w:pPr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5EFA">
                        <w:rPr>
                          <w:rFonts w:ascii="Avenir Next Condensed" w:hAnsi="Avenir Next Condensed" w:cs="Apple Symbols"/>
                          <w:b/>
                          <w:bCs/>
                          <w:color w:val="1F3864" w:themeColor="accent5" w:themeShade="8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Section locale 4340 </w:t>
                      </w:r>
                    </w:p>
                    <w:p w14:paraId="74031CA8" w14:textId="77777777" w:rsidR="007C5783" w:rsidRPr="00245EFA" w:rsidRDefault="007C5783" w:rsidP="007C5783">
                      <w:pPr>
                        <w:pStyle w:val="Default"/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5EFA"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Syndicat canadien de la fonction publique </w:t>
                      </w:r>
                    </w:p>
                    <w:p w14:paraId="366F4694" w14:textId="77777777" w:rsidR="007C5783" w:rsidRPr="00245EFA" w:rsidRDefault="007C5783" w:rsidP="007C5783">
                      <w:pPr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5EFA"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Personnel de la conciergerie du Conseil scolaire catholique</w:t>
                      </w:r>
                      <w:r w:rsidRPr="00245EFA"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45EFA">
                        <w:rPr>
                          <w:rFonts w:ascii="Avenir Next Condensed" w:hAnsi="Avenir Next Condensed" w:cs="Apple Symbols"/>
                          <w:b/>
                          <w:bCs/>
                          <w:i/>
                          <w:iCs/>
                          <w:color w:val="1F3864" w:themeColor="accent5" w:themeShade="8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MonAvenir</w:t>
                      </w:r>
                      <w:proofErr w:type="spellEnd"/>
                    </w:p>
                    <w:p w14:paraId="65F364D2" w14:textId="77777777" w:rsidR="007C5783" w:rsidRDefault="007C5783" w:rsidP="007C57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178550" w14:textId="77777777" w:rsidR="007C5783" w:rsidRDefault="007C5783" w:rsidP="007C5783"/>
    <w:p w14:paraId="5F6221C1" w14:textId="77777777" w:rsidR="007C5783" w:rsidRPr="007C5783" w:rsidRDefault="007C5783" w:rsidP="007C5783"/>
    <w:p w14:paraId="52B5E532" w14:textId="77777777" w:rsidR="007C5783" w:rsidRPr="007C5783" w:rsidRDefault="007C5783" w:rsidP="007C5783"/>
    <w:p w14:paraId="27268136" w14:textId="77777777" w:rsidR="007C5783" w:rsidRPr="007C5783" w:rsidRDefault="007C5783" w:rsidP="00571623">
      <w:pPr>
        <w:jc w:val="center"/>
      </w:pPr>
    </w:p>
    <w:p w14:paraId="0B37CA7D" w14:textId="77777777" w:rsidR="007C5783" w:rsidRPr="007C5783" w:rsidRDefault="007C5783" w:rsidP="007C5783"/>
    <w:p w14:paraId="765FD707" w14:textId="77777777" w:rsidR="007C5783" w:rsidRPr="007C5783" w:rsidRDefault="007C5783" w:rsidP="007C5783"/>
    <w:p w14:paraId="55C91B88" w14:textId="77777777" w:rsidR="007C5783" w:rsidRPr="007C5783" w:rsidRDefault="007C5783" w:rsidP="007C5783"/>
    <w:p w14:paraId="1F321124" w14:textId="77777777" w:rsidR="007C5783" w:rsidRPr="007C5783" w:rsidRDefault="007C5783" w:rsidP="007C5783"/>
    <w:p w14:paraId="5EC858A9" w14:textId="77777777" w:rsidR="007C5783" w:rsidRPr="003F6287" w:rsidRDefault="007C5783" w:rsidP="00D672D5">
      <w:pPr>
        <w:pStyle w:val="Sansinterligne"/>
        <w:jc w:val="center"/>
        <w:rPr>
          <w:rFonts w:ascii="Avenir Next Condensed" w:hAnsi="Avenir Next Condensed"/>
          <w:b/>
          <w:color w:val="0070C0"/>
          <w:sz w:val="44"/>
          <w:szCs w:val="44"/>
        </w:rPr>
      </w:pPr>
      <w:r w:rsidRPr="003F6287">
        <w:rPr>
          <w:rFonts w:ascii="Avenir Next Condensed" w:hAnsi="Avenir Next Condensed"/>
          <w:b/>
          <w:color w:val="0070C0"/>
          <w:sz w:val="44"/>
          <w:szCs w:val="44"/>
        </w:rPr>
        <w:t>AVIS DE CONVOCATION :</w:t>
      </w:r>
    </w:p>
    <w:p w14:paraId="46FE2948" w14:textId="77777777" w:rsidR="007C5783" w:rsidRDefault="007C5783" w:rsidP="00D672D5">
      <w:pPr>
        <w:pStyle w:val="Sansinterligne"/>
        <w:jc w:val="center"/>
        <w:rPr>
          <w:rFonts w:ascii="Avenir Next Condensed" w:hAnsi="Avenir Next Condensed"/>
          <w:b/>
          <w:color w:val="0070C0"/>
          <w:sz w:val="52"/>
          <w:szCs w:val="52"/>
        </w:rPr>
      </w:pPr>
      <w:r w:rsidRPr="003F6287">
        <w:rPr>
          <w:rFonts w:ascii="Avenir Next Condensed" w:hAnsi="Avenir Next Condensed"/>
          <w:b/>
          <w:color w:val="0070C0"/>
          <w:sz w:val="44"/>
          <w:szCs w:val="44"/>
        </w:rPr>
        <w:t>ASSEMBLÉE GÉNÉRALE</w:t>
      </w:r>
    </w:p>
    <w:p w14:paraId="1F82797D" w14:textId="77777777" w:rsidR="003E57A8" w:rsidRPr="00032313" w:rsidRDefault="00C15084" w:rsidP="00D672D5">
      <w:pPr>
        <w:jc w:val="center"/>
        <w:rPr>
          <w:b/>
          <w:color w:val="0070C0"/>
        </w:rPr>
      </w:pPr>
      <w:r>
        <w:rPr>
          <w:b/>
          <w:noProof/>
          <w:color w:val="0070C0"/>
          <w:lang w:val="en-CA" w:eastAsia="en-CA"/>
        </w:rPr>
        <w:drawing>
          <wp:inline distT="0" distB="0" distL="0" distR="0" wp14:anchorId="75485D82" wp14:editId="74382C73">
            <wp:extent cx="4371340" cy="1426845"/>
            <wp:effectExtent l="0" t="0" r="0" b="1905"/>
            <wp:docPr id="81474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B6B14" w14:textId="77777777" w:rsidR="003E57A8" w:rsidRDefault="003E57A8" w:rsidP="00D672D5">
      <w:pPr>
        <w:jc w:val="center"/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Chers Consœurs et Confrères,</w:t>
      </w:r>
    </w:p>
    <w:p w14:paraId="78C7C0B8" w14:textId="77777777" w:rsidR="00A65D48" w:rsidRPr="00611640" w:rsidRDefault="003E57A8" w:rsidP="00D672D5">
      <w:pPr>
        <w:jc w:val="center"/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Vous</w:t>
      </w:r>
      <w:r w:rsidRPr="002D35FB"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 xml:space="preserve"> êtes cordialement invités à l’assembl</w:t>
      </w:r>
      <w:r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é</w:t>
      </w:r>
      <w:r w:rsidRPr="002D35FB"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e générale</w:t>
      </w:r>
    </w:p>
    <w:p w14:paraId="223946C3" w14:textId="77777777" w:rsidR="008416DA" w:rsidRDefault="008416DA" w:rsidP="00D672D5">
      <w:pPr>
        <w:jc w:val="center"/>
        <w:rPr>
          <w:sz w:val="28"/>
        </w:rPr>
      </w:pPr>
    </w:p>
    <w:p w14:paraId="0A5C5A52" w14:textId="29EBFA40" w:rsidR="00FA51B7" w:rsidRPr="00032313" w:rsidRDefault="00FA51B7" w:rsidP="00D672D5">
      <w:pPr>
        <w:jc w:val="center"/>
        <w:rPr>
          <w:b/>
          <w:bCs/>
          <w:sz w:val="32"/>
          <w:szCs w:val="32"/>
        </w:rPr>
      </w:pPr>
      <w:r w:rsidRPr="008416DA">
        <w:rPr>
          <w:b/>
          <w:bCs/>
          <w:sz w:val="32"/>
          <w:szCs w:val="32"/>
        </w:rPr>
        <w:t>Samedi le</w:t>
      </w:r>
      <w:r w:rsidR="002E552E">
        <w:rPr>
          <w:b/>
          <w:bCs/>
          <w:sz w:val="32"/>
          <w:szCs w:val="32"/>
        </w:rPr>
        <w:t xml:space="preserve"> </w:t>
      </w:r>
      <w:r w:rsidR="005B3BE0">
        <w:rPr>
          <w:b/>
          <w:bCs/>
          <w:sz w:val="32"/>
          <w:szCs w:val="32"/>
        </w:rPr>
        <w:t>11 Avril 2026</w:t>
      </w:r>
    </w:p>
    <w:p w14:paraId="1401A71A" w14:textId="77777777" w:rsidR="008416DA" w:rsidRPr="008416DA" w:rsidRDefault="00FA51B7" w:rsidP="00D672D5">
      <w:pPr>
        <w:jc w:val="center"/>
        <w:rPr>
          <w:b/>
          <w:bCs/>
          <w:sz w:val="28"/>
        </w:rPr>
      </w:pPr>
      <w:r w:rsidRPr="008416DA">
        <w:rPr>
          <w:b/>
          <w:bCs/>
          <w:sz w:val="28"/>
        </w:rPr>
        <w:t>Lieu : Cafétéria de</w:t>
      </w:r>
      <w:r w:rsidR="008416DA" w:rsidRPr="008416DA">
        <w:rPr>
          <w:b/>
          <w:bCs/>
        </w:rPr>
        <w:t xml:space="preserve"> </w:t>
      </w:r>
      <w:r w:rsidR="00C15084">
        <w:rPr>
          <w:b/>
          <w:bCs/>
          <w:sz w:val="28"/>
        </w:rPr>
        <w:t>ÉSC</w:t>
      </w:r>
      <w:r w:rsidR="008416DA" w:rsidRPr="008416DA">
        <w:rPr>
          <w:b/>
          <w:bCs/>
          <w:sz w:val="28"/>
        </w:rPr>
        <w:t xml:space="preserve"> Monseigneur-de-Charbonnel</w:t>
      </w:r>
    </w:p>
    <w:p w14:paraId="1E744379" w14:textId="77777777" w:rsidR="008416DA" w:rsidRDefault="008416DA" w:rsidP="00D672D5">
      <w:pPr>
        <w:jc w:val="center"/>
        <w:rPr>
          <w:b/>
          <w:bCs/>
          <w:sz w:val="28"/>
        </w:rPr>
      </w:pPr>
      <w:r w:rsidRPr="008416DA">
        <w:rPr>
          <w:b/>
          <w:bCs/>
          <w:sz w:val="28"/>
        </w:rPr>
        <w:t>Adresse : 110 Drewry Ave Toronto</w:t>
      </w:r>
    </w:p>
    <w:p w14:paraId="6D4D472E" w14:textId="77777777" w:rsidR="008416DA" w:rsidRDefault="00FA51B7" w:rsidP="00D672D5">
      <w:pPr>
        <w:jc w:val="center"/>
        <w:rPr>
          <w:b/>
          <w:bCs/>
          <w:sz w:val="28"/>
        </w:rPr>
      </w:pPr>
      <w:r w:rsidRPr="008416DA">
        <w:rPr>
          <w:b/>
          <w:bCs/>
          <w:sz w:val="28"/>
        </w:rPr>
        <w:t>Heure : 9:30</w:t>
      </w:r>
    </w:p>
    <w:p w14:paraId="48B0A1D4" w14:textId="139244C0" w:rsidR="00D672D5" w:rsidRPr="005D4573" w:rsidRDefault="00D672D5" w:rsidP="00D672D5">
      <w:pPr>
        <w:jc w:val="center"/>
        <w:rPr>
          <w:b/>
          <w:bCs/>
          <w:color w:val="00B0F0"/>
          <w:sz w:val="28"/>
        </w:rPr>
      </w:pPr>
      <w:r w:rsidRPr="005D4573">
        <w:rPr>
          <w:b/>
          <w:bCs/>
          <w:color w:val="00B0F0"/>
          <w:sz w:val="28"/>
        </w:rPr>
        <w:t>Le point fort de la journée sera les élections</w:t>
      </w:r>
    </w:p>
    <w:p w14:paraId="30518A07" w14:textId="7960BBB2" w:rsidR="00D672D5" w:rsidRPr="00D672D5" w:rsidRDefault="005B3BE0" w:rsidP="005B3BE0">
      <w:pPr>
        <w:rPr>
          <w:b/>
          <w:bCs/>
          <w:sz w:val="28"/>
        </w:rPr>
      </w:pPr>
      <w:r>
        <w:rPr>
          <w:b/>
          <w:bCs/>
          <w:color w:val="00B0F0"/>
          <w:sz w:val="28"/>
        </w:rPr>
        <w:t xml:space="preserve">               </w:t>
      </w:r>
      <w:proofErr w:type="gramStart"/>
      <w:r w:rsidR="00D672D5" w:rsidRPr="00D672D5">
        <w:rPr>
          <w:b/>
          <w:bCs/>
          <w:sz w:val="28"/>
        </w:rPr>
        <w:t>pour</w:t>
      </w:r>
      <w:proofErr w:type="gramEnd"/>
      <w:r w:rsidR="00D672D5" w:rsidRPr="00D672D5">
        <w:rPr>
          <w:b/>
          <w:bCs/>
          <w:sz w:val="28"/>
        </w:rPr>
        <w:t xml:space="preserve"> </w:t>
      </w:r>
      <w:r w:rsidR="005D4573" w:rsidRPr="00D672D5">
        <w:rPr>
          <w:b/>
          <w:bCs/>
          <w:sz w:val="28"/>
        </w:rPr>
        <w:t>renouveler</w:t>
      </w:r>
      <w:r w:rsidR="00D672D5" w:rsidRPr="00D672D5">
        <w:rPr>
          <w:b/>
          <w:bCs/>
          <w:sz w:val="28"/>
        </w:rPr>
        <w:t xml:space="preserve"> les postes des dirigeants/dirigeantes.</w:t>
      </w:r>
    </w:p>
    <w:p w14:paraId="4328FEF1" w14:textId="77777777" w:rsidR="00D672D5" w:rsidRPr="00D672D5" w:rsidRDefault="00D672D5" w:rsidP="00D672D5">
      <w:pPr>
        <w:jc w:val="center"/>
        <w:rPr>
          <w:b/>
          <w:bCs/>
          <w:sz w:val="28"/>
        </w:rPr>
      </w:pPr>
      <w:r w:rsidRPr="00D672D5">
        <w:rPr>
          <w:b/>
          <w:bCs/>
          <w:sz w:val="28"/>
        </w:rPr>
        <w:t>Nous accepterons à ce moment les nominations pour les postes suivants :</w:t>
      </w:r>
    </w:p>
    <w:p w14:paraId="16C93992" w14:textId="72AD66CB" w:rsidR="00D672D5" w:rsidRPr="00D672D5" w:rsidRDefault="005B3BE0" w:rsidP="00D672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Vice-p</w:t>
      </w:r>
      <w:r w:rsidR="00D672D5" w:rsidRPr="00D672D5">
        <w:rPr>
          <w:b/>
          <w:bCs/>
          <w:sz w:val="28"/>
        </w:rPr>
        <w:t>résident(e)</w:t>
      </w:r>
      <w:r>
        <w:rPr>
          <w:b/>
          <w:bCs/>
          <w:sz w:val="28"/>
        </w:rPr>
        <w:t xml:space="preserve">\Chef délégué </w:t>
      </w:r>
    </w:p>
    <w:p w14:paraId="77BCBFF1" w14:textId="77777777" w:rsidR="005B3BE0" w:rsidRDefault="002E552E" w:rsidP="002E55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Secrétaire </w:t>
      </w:r>
      <w:r w:rsidR="005B3BE0">
        <w:rPr>
          <w:b/>
          <w:bCs/>
          <w:sz w:val="28"/>
        </w:rPr>
        <w:t>Trésorier</w:t>
      </w:r>
    </w:p>
    <w:p w14:paraId="6E47FB26" w14:textId="77777777" w:rsidR="005B3BE0" w:rsidRDefault="005B3BE0" w:rsidP="002E55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CSPAAT</w:t>
      </w:r>
    </w:p>
    <w:p w14:paraId="4180E2DD" w14:textId="03BB9746" w:rsidR="005B3BE0" w:rsidRDefault="005B3BE0" w:rsidP="002E55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2- Représentant de Santé-sécurité</w:t>
      </w:r>
    </w:p>
    <w:p w14:paraId="40B25D99" w14:textId="4EA71B6A" w:rsidR="00D672D5" w:rsidRDefault="005B3BE0" w:rsidP="005B3B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5B3BE0">
        <w:t xml:space="preserve"> </w:t>
      </w:r>
      <w:r w:rsidRPr="005B3BE0">
        <w:rPr>
          <w:b/>
          <w:bCs/>
          <w:sz w:val="28"/>
        </w:rPr>
        <w:t>Webmestre</w:t>
      </w:r>
    </w:p>
    <w:p w14:paraId="7FCECD65" w14:textId="390D785A" w:rsidR="005B3BE0" w:rsidRPr="005B3BE0" w:rsidRDefault="005B3BE0" w:rsidP="005B3BE0">
      <w:pPr>
        <w:jc w:val="center"/>
      </w:pPr>
      <w:r>
        <w:rPr>
          <w:b/>
          <w:bCs/>
          <w:sz w:val="28"/>
        </w:rPr>
        <w:t>5- Délégués syndicaux</w:t>
      </w:r>
    </w:p>
    <w:p w14:paraId="38BF8126" w14:textId="50BE9442" w:rsidR="005B3BE0" w:rsidRDefault="002E552E" w:rsidP="005B3B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5B3BE0">
        <w:rPr>
          <w:b/>
          <w:bCs/>
          <w:sz w:val="28"/>
        </w:rPr>
        <w:t>3 Syndic</w:t>
      </w:r>
    </w:p>
    <w:p w14:paraId="2221B9A7" w14:textId="16A316AC" w:rsidR="005B3BE0" w:rsidRPr="00D672D5" w:rsidRDefault="005B3BE0" w:rsidP="005B3B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Sergent d’arme</w:t>
      </w:r>
    </w:p>
    <w:p w14:paraId="1EC7C186" w14:textId="0ECA6C15" w:rsidR="002E552E" w:rsidRPr="006A77C0" w:rsidRDefault="006A77C0" w:rsidP="006A77C0">
      <w:pPr>
        <w:jc w:val="center"/>
        <w:rPr>
          <w:b/>
          <w:bCs/>
          <w:sz w:val="36"/>
          <w:szCs w:val="36"/>
        </w:rPr>
      </w:pPr>
      <w:r w:rsidRPr="006A77C0">
        <w:rPr>
          <w:b/>
          <w:bCs/>
          <w:color w:val="2F5496" w:themeColor="accent5" w:themeShade="BF"/>
          <w:sz w:val="36"/>
          <w:szCs w:val="36"/>
        </w:rPr>
        <w:t>N.B - Pour être élu, vous devez être présent</w:t>
      </w:r>
    </w:p>
    <w:p w14:paraId="7057E65A" w14:textId="77777777" w:rsidR="00EC0AE4" w:rsidRPr="008416DA" w:rsidRDefault="00EC0AE4" w:rsidP="005D4573">
      <w:pPr>
        <w:tabs>
          <w:tab w:val="left" w:pos="3690"/>
        </w:tabs>
        <w:spacing w:line="276" w:lineRule="auto"/>
        <w:jc w:val="center"/>
        <w:rPr>
          <w:b/>
          <w:color w:val="FF0000"/>
          <w:sz w:val="40"/>
          <w:szCs w:val="40"/>
        </w:rPr>
      </w:pPr>
      <w:r w:rsidRPr="008416DA">
        <w:rPr>
          <w:b/>
          <w:color w:val="FF0000"/>
          <w:sz w:val="40"/>
          <w:szCs w:val="40"/>
        </w:rPr>
        <w:t>Joignez-nous en grand nombre.</w:t>
      </w:r>
    </w:p>
    <w:p w14:paraId="772CFF21" w14:textId="77777777" w:rsidR="00EC0AE4" w:rsidRPr="008416DA" w:rsidRDefault="00EC0AE4" w:rsidP="005D4573">
      <w:pPr>
        <w:tabs>
          <w:tab w:val="left" w:pos="3690"/>
        </w:tabs>
        <w:spacing w:line="276" w:lineRule="auto"/>
        <w:jc w:val="center"/>
        <w:rPr>
          <w:b/>
          <w:color w:val="FF0000"/>
          <w:sz w:val="40"/>
          <w:szCs w:val="40"/>
        </w:rPr>
      </w:pPr>
      <w:r w:rsidRPr="008416DA">
        <w:rPr>
          <w:b/>
          <w:color w:val="FF0000"/>
          <w:sz w:val="40"/>
          <w:szCs w:val="40"/>
        </w:rPr>
        <w:t>En Solidarité.</w:t>
      </w:r>
    </w:p>
    <w:p w14:paraId="14449FAF" w14:textId="77777777" w:rsidR="0026175C" w:rsidRPr="008416DA" w:rsidRDefault="00EC0AE4" w:rsidP="005D4573">
      <w:pPr>
        <w:tabs>
          <w:tab w:val="left" w:pos="3690"/>
        </w:tabs>
        <w:jc w:val="center"/>
        <w:rPr>
          <w:b/>
          <w:color w:val="FF0000"/>
          <w:sz w:val="40"/>
          <w:szCs w:val="40"/>
        </w:rPr>
      </w:pPr>
      <w:r w:rsidRPr="008416DA">
        <w:rPr>
          <w:b/>
          <w:color w:val="FF0000"/>
          <w:sz w:val="40"/>
          <w:szCs w:val="40"/>
        </w:rPr>
        <w:t>Locale 4340 SCFP/CUPE</w:t>
      </w:r>
    </w:p>
    <w:sectPr w:rsidR="0026175C" w:rsidRPr="008416DA" w:rsidSect="00E10C6F">
      <w:headerReference w:type="default" r:id="rId8"/>
      <w:pgSz w:w="11906" w:h="16838"/>
      <w:pgMar w:top="568" w:right="1797" w:bottom="1134" w:left="179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D1B0D" w14:textId="77777777" w:rsidR="00454467" w:rsidRDefault="00454467" w:rsidP="00E10C6F">
      <w:r>
        <w:separator/>
      </w:r>
    </w:p>
  </w:endnote>
  <w:endnote w:type="continuationSeparator" w:id="0">
    <w:p w14:paraId="4930B428" w14:textId="77777777" w:rsidR="00454467" w:rsidRDefault="00454467" w:rsidP="00E1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Apple Symbols"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7100" w14:textId="77777777" w:rsidR="00454467" w:rsidRDefault="00454467" w:rsidP="00E10C6F">
      <w:r>
        <w:separator/>
      </w:r>
    </w:p>
  </w:footnote>
  <w:footnote w:type="continuationSeparator" w:id="0">
    <w:p w14:paraId="3A1F3EA2" w14:textId="77777777" w:rsidR="00454467" w:rsidRDefault="00454467" w:rsidP="00E1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F98E" w14:textId="77777777" w:rsidR="00E10C6F" w:rsidRDefault="00E10C6F" w:rsidP="00E10C6F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0EF4"/>
    <w:multiLevelType w:val="hybridMultilevel"/>
    <w:tmpl w:val="B5A893DC"/>
    <w:lvl w:ilvl="0" w:tplc="040C000F">
      <w:start w:val="1"/>
      <w:numFmt w:val="decimal"/>
      <w:lvlText w:val="%1."/>
      <w:lvlJc w:val="left"/>
      <w:pPr>
        <w:ind w:left="26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3841"/>
    <w:multiLevelType w:val="hybridMultilevel"/>
    <w:tmpl w:val="E05241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83"/>
    <w:rsid w:val="00032313"/>
    <w:rsid w:val="000A5097"/>
    <w:rsid w:val="001266D3"/>
    <w:rsid w:val="00130714"/>
    <w:rsid w:val="0026175C"/>
    <w:rsid w:val="002A03EC"/>
    <w:rsid w:val="002E552E"/>
    <w:rsid w:val="00342B60"/>
    <w:rsid w:val="003E57A8"/>
    <w:rsid w:val="003E7092"/>
    <w:rsid w:val="003F6287"/>
    <w:rsid w:val="00454467"/>
    <w:rsid w:val="00571623"/>
    <w:rsid w:val="0058012E"/>
    <w:rsid w:val="005B3BE0"/>
    <w:rsid w:val="005D4573"/>
    <w:rsid w:val="005D4D8D"/>
    <w:rsid w:val="00611640"/>
    <w:rsid w:val="00651AEA"/>
    <w:rsid w:val="006A77C0"/>
    <w:rsid w:val="006D0AC8"/>
    <w:rsid w:val="00763234"/>
    <w:rsid w:val="00775CD2"/>
    <w:rsid w:val="007C5783"/>
    <w:rsid w:val="007E3C2F"/>
    <w:rsid w:val="007F3A91"/>
    <w:rsid w:val="008378EE"/>
    <w:rsid w:val="008416DA"/>
    <w:rsid w:val="008B223D"/>
    <w:rsid w:val="00982CCC"/>
    <w:rsid w:val="00A46D5E"/>
    <w:rsid w:val="00A65D48"/>
    <w:rsid w:val="00B17327"/>
    <w:rsid w:val="00C03F3B"/>
    <w:rsid w:val="00C15084"/>
    <w:rsid w:val="00C307C1"/>
    <w:rsid w:val="00D672D5"/>
    <w:rsid w:val="00E10C6F"/>
    <w:rsid w:val="00EC0AE4"/>
    <w:rsid w:val="00F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C3C97"/>
  <w15:chartTrackingRefBased/>
  <w15:docId w15:val="{848E66C9-16FE-4C20-BB6B-2564E9E5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78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5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ansinterligne">
    <w:name w:val="No Spacing"/>
    <w:uiPriority w:val="1"/>
    <w:qFormat/>
    <w:rsid w:val="007C5783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617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0A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E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10C6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10C6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10C6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0C6F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65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CSDCCS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Ah-Yam, Paul</dc:creator>
  <cp:keywords/>
  <dc:description/>
  <cp:lastModifiedBy>Bouchard, Amanda</cp:lastModifiedBy>
  <cp:revision>2</cp:revision>
  <cp:lastPrinted>2023-09-11T17:19:00Z</cp:lastPrinted>
  <dcterms:created xsi:type="dcterms:W3CDTF">2026-03-09T18:23:00Z</dcterms:created>
  <dcterms:modified xsi:type="dcterms:W3CDTF">2026-03-09T18:23:00Z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02bf6a-01c5-4710-8e49-72b1379bf3e8_Enabled">
    <vt:lpwstr>true</vt:lpwstr>
  </property>
  <property fmtid="{D5CDD505-2E9C-101B-9397-08002B2CF9AE}" pid="3" name="MSIP_Label_4c02bf6a-01c5-4710-8e49-72b1379bf3e8_SetDate">
    <vt:lpwstr>2026-03-09T16:26:37Z</vt:lpwstr>
  </property>
  <property fmtid="{D5CDD505-2E9C-101B-9397-08002B2CF9AE}" pid="4" name="MSIP_Label_4c02bf6a-01c5-4710-8e49-72b1379bf3e8_Method">
    <vt:lpwstr>Standard</vt:lpwstr>
  </property>
  <property fmtid="{D5CDD505-2E9C-101B-9397-08002B2CF9AE}" pid="5" name="MSIP_Label_4c02bf6a-01c5-4710-8e49-72b1379bf3e8_Name">
    <vt:lpwstr>Limitée</vt:lpwstr>
  </property>
  <property fmtid="{D5CDD505-2E9C-101B-9397-08002B2CF9AE}" pid="6" name="MSIP_Label_4c02bf6a-01c5-4710-8e49-72b1379bf3e8_SiteId">
    <vt:lpwstr>f60da996-c294-4eed-969f-907c515f42af</vt:lpwstr>
  </property>
  <property fmtid="{D5CDD505-2E9C-101B-9397-08002B2CF9AE}" pid="7" name="MSIP_Label_4c02bf6a-01c5-4710-8e49-72b1379bf3e8_ActionId">
    <vt:lpwstr>d0b812a7-b356-453d-acd7-4abd5b76924f</vt:lpwstr>
  </property>
  <property fmtid="{D5CDD505-2E9C-101B-9397-08002B2CF9AE}" pid="8" name="MSIP_Label_4c02bf6a-01c5-4710-8e49-72b1379bf3e8_ContentBits">
    <vt:lpwstr>0</vt:lpwstr>
  </property>
  <property fmtid="{D5CDD505-2E9C-101B-9397-08002B2CF9AE}" pid="9" name="MSIP_Label_4c02bf6a-01c5-4710-8e49-72b1379bf3e8_Tag">
    <vt:lpwstr>10, 3, 0, 1</vt:lpwstr>
  </property>
</Properties>
</file>